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32F" w:rsidRDefault="00D6232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32F" w:rsidRDefault="00D6232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32F" w:rsidRDefault="000D44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r w:rsidR="007E181B">
        <w:rPr>
          <w:rFonts w:ascii="Times New Roman" w:hAnsi="Times New Roman" w:cs="Times New Roman"/>
          <w:b/>
          <w:sz w:val="24"/>
          <w:szCs w:val="24"/>
        </w:rPr>
        <w:t>ижнеосиновского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Суровикинского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Волгоградской области </w:t>
      </w:r>
    </w:p>
    <w:p w:rsidR="00D6232F" w:rsidRDefault="000D44E1" w:rsidP="007659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в рублях)</w:t>
      </w:r>
    </w:p>
    <w:p w:rsidR="00D6232F" w:rsidRDefault="00D6232F" w:rsidP="0076592C">
      <w:pPr>
        <w:spacing w:after="0" w:line="240" w:lineRule="auto"/>
      </w:pPr>
    </w:p>
    <w:tbl>
      <w:tblPr>
        <w:tblStyle w:val="a7"/>
        <w:tblW w:w="9571" w:type="dxa"/>
        <w:tblLook w:val="04A0"/>
      </w:tblPr>
      <w:tblGrid>
        <w:gridCol w:w="4219"/>
        <w:gridCol w:w="1844"/>
        <w:gridCol w:w="1701"/>
        <w:gridCol w:w="1807"/>
      </w:tblGrid>
      <w:tr w:rsidR="00D6232F">
        <w:tc>
          <w:tcPr>
            <w:tcW w:w="4218" w:type="dxa"/>
            <w:shd w:val="clear" w:color="auto" w:fill="auto"/>
            <w:tcMar>
              <w:left w:w="108" w:type="dxa"/>
            </w:tcMar>
          </w:tcPr>
          <w:p w:rsidR="00D6232F" w:rsidRDefault="000D44E1" w:rsidP="00765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D6232F" w:rsidRDefault="00E021EB" w:rsidP="0076592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1 января 2025</w:t>
            </w:r>
            <w:r w:rsidR="000D44E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D6232F" w:rsidRDefault="00C16FAE" w:rsidP="0076592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1 </w:t>
            </w:r>
            <w:r w:rsidR="00E021EB">
              <w:rPr>
                <w:rFonts w:ascii="Times New Roman" w:hAnsi="Times New Roman" w:cs="Times New Roman"/>
                <w:sz w:val="24"/>
                <w:szCs w:val="24"/>
              </w:rPr>
              <w:t>января 2026</w:t>
            </w:r>
            <w:r w:rsidR="000D44E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07" w:type="dxa"/>
            <w:shd w:val="clear" w:color="auto" w:fill="auto"/>
            <w:tcMar>
              <w:left w:w="108" w:type="dxa"/>
            </w:tcMar>
          </w:tcPr>
          <w:p w:rsidR="00D6232F" w:rsidRDefault="00E021EB" w:rsidP="00765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1 января 2027</w:t>
            </w:r>
            <w:r w:rsidR="000D44E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6232F">
        <w:tc>
          <w:tcPr>
            <w:tcW w:w="4218" w:type="dxa"/>
            <w:shd w:val="clear" w:color="auto" w:fill="auto"/>
            <w:tcMar>
              <w:left w:w="108" w:type="dxa"/>
            </w:tcMar>
          </w:tcPr>
          <w:p w:rsidR="00D6232F" w:rsidRDefault="000D4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долга</w:t>
            </w: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D6232F" w:rsidRDefault="000D4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D6232F" w:rsidRDefault="000D4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7" w:type="dxa"/>
            <w:shd w:val="clear" w:color="auto" w:fill="auto"/>
            <w:tcMar>
              <w:left w:w="108" w:type="dxa"/>
            </w:tcMar>
          </w:tcPr>
          <w:p w:rsidR="00D6232F" w:rsidRDefault="000D4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6232F" w:rsidRDefault="000D44E1">
      <w:pPr>
        <w:spacing w:after="0"/>
      </w:pPr>
      <w:r>
        <w:tab/>
      </w:r>
    </w:p>
    <w:p w:rsidR="00D6232F" w:rsidRDefault="00D6232F">
      <w:pPr>
        <w:spacing w:after="0"/>
      </w:pPr>
      <w:bookmarkStart w:id="0" w:name="_GoBack"/>
      <w:bookmarkEnd w:id="0"/>
    </w:p>
    <w:sectPr w:rsidR="00D6232F" w:rsidSect="00D6232F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32F"/>
    <w:rsid w:val="000D44E1"/>
    <w:rsid w:val="00303717"/>
    <w:rsid w:val="0076592C"/>
    <w:rsid w:val="007E181B"/>
    <w:rsid w:val="00B95135"/>
    <w:rsid w:val="00C16FAE"/>
    <w:rsid w:val="00C20B0B"/>
    <w:rsid w:val="00D6232F"/>
    <w:rsid w:val="00E02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62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D6232F"/>
    <w:pPr>
      <w:spacing w:after="140" w:line="288" w:lineRule="auto"/>
    </w:pPr>
  </w:style>
  <w:style w:type="paragraph" w:styleId="a5">
    <w:name w:val="List"/>
    <w:basedOn w:val="a4"/>
    <w:rsid w:val="00D6232F"/>
    <w:rPr>
      <w:rFonts w:cs="Mangal"/>
    </w:rPr>
  </w:style>
  <w:style w:type="paragraph" w:customStyle="1" w:styleId="1">
    <w:name w:val="Название объекта1"/>
    <w:basedOn w:val="a"/>
    <w:qFormat/>
    <w:rsid w:val="00D62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D6232F"/>
    <w:pPr>
      <w:suppressLineNumbers/>
    </w:pPr>
    <w:rPr>
      <w:rFonts w:cs="Mangal"/>
    </w:rPr>
  </w:style>
  <w:style w:type="table" w:styleId="a7">
    <w:name w:val="Table Grid"/>
    <w:basedOn w:val="a1"/>
    <w:uiPriority w:val="59"/>
    <w:rsid w:val="009A51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65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59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dc:description/>
  <cp:lastModifiedBy>acer</cp:lastModifiedBy>
  <cp:revision>19</cp:revision>
  <cp:lastPrinted>2022-11-28T07:06:00Z</cp:lastPrinted>
  <dcterms:created xsi:type="dcterms:W3CDTF">2018-11-19T10:07:00Z</dcterms:created>
  <dcterms:modified xsi:type="dcterms:W3CDTF">2024-11-21T12:15:00Z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